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86"/>
        <w:gridCol w:w="1765"/>
        <w:gridCol w:w="2909"/>
        <w:gridCol w:w="1350"/>
        <w:gridCol w:w="2250"/>
      </w:tblGrid>
      <w:tr w:rsidR="00D55A40" w:rsidRPr="0005684F" w14:paraId="431312D2" w14:textId="77777777" w:rsidTr="64A29C24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29724F" w14:textId="77777777" w:rsidR="00D55A40" w:rsidRPr="0005684F" w:rsidRDefault="00D55A40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55A40" w:rsidRPr="0005684F" w14:paraId="702FF365" w14:textId="77777777" w:rsidTr="64A29C24">
        <w:trPr>
          <w:trHeight w:val="96"/>
        </w:trPr>
        <w:tc>
          <w:tcPr>
            <w:tcW w:w="2486" w:type="dxa"/>
          </w:tcPr>
          <w:p w14:paraId="4DC5DF20" w14:textId="62212A75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الوحدة</w:t>
            </w:r>
          </w:p>
        </w:tc>
        <w:tc>
          <w:tcPr>
            <w:tcW w:w="1765" w:type="dxa"/>
          </w:tcPr>
          <w:p w14:paraId="3B0DAA7D" w14:textId="77777777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909" w:type="dxa"/>
          </w:tcPr>
          <w:p w14:paraId="16524B6A" w14:textId="2D66AEAF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</w:tcPr>
          <w:p w14:paraId="6E23D85A" w14:textId="5BABCCE5" w:rsidR="00D55A40" w:rsidRPr="0005684F" w:rsidRDefault="00251498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 xml:space="preserve">يستخدم أدوات الصيانة الأساسية وفق الطرق الصحيحة واحتياجاتها  </w:t>
            </w:r>
          </w:p>
        </w:tc>
      </w:tr>
      <w:tr w:rsidR="001A4308" w:rsidRPr="0005684F" w14:paraId="13A0E672" w14:textId="77777777" w:rsidTr="64A29C24">
        <w:trPr>
          <w:trHeight w:val="177"/>
        </w:trPr>
        <w:tc>
          <w:tcPr>
            <w:tcW w:w="2486" w:type="dxa"/>
            <w:tcBorders>
              <w:bottom w:val="single" w:sz="4" w:space="0" w:color="auto"/>
            </w:tcBorders>
          </w:tcPr>
          <w:p w14:paraId="7A996FE2" w14:textId="574843C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6B663D97" w14:textId="4AB0F263" w:rsidR="001A4308" w:rsidRPr="0005684F" w:rsidRDefault="0025149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val="en-GB"/>
              </w:rPr>
              <w:t>يتحكم في حركة اليد عند استخدام المفك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0FC88F22" w14:textId="0A5DA2E2" w:rsidR="001A4308" w:rsidRPr="0005684F" w:rsidRDefault="001A4308" w:rsidP="00784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27CD24" w14:textId="453E6D4D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F5A3FD" w14:textId="06F3FB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1A4308" w:rsidRPr="0005684F" w14:paraId="5D101B23" w14:textId="77777777" w:rsidTr="64A29C24">
        <w:tc>
          <w:tcPr>
            <w:tcW w:w="2486" w:type="dxa"/>
            <w:tcBorders>
              <w:bottom w:val="single" w:sz="4" w:space="0" w:color="auto"/>
            </w:tcBorders>
          </w:tcPr>
          <w:p w14:paraId="1EB56C79" w14:textId="5902CB90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2AAF3A67" w14:textId="77777777" w:rsidR="001A4308" w:rsidRPr="0005684F" w:rsidRDefault="001A4308" w:rsidP="00784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1F604874" w14:textId="5B482A2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BC8451C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792D4F96" w14:textId="77777777" w:rsidTr="64A29C24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33F7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4B8089AD" w14:textId="77777777" w:rsidTr="64A29C24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27C1F" w14:textId="61C719E4" w:rsidR="001A4308" w:rsidRPr="00CB2E2C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1A4308" w:rsidRPr="0005684F" w14:paraId="5C204F41" w14:textId="77777777" w:rsidTr="64A29C24">
        <w:trPr>
          <w:trHeight w:val="533"/>
        </w:trPr>
        <w:tc>
          <w:tcPr>
            <w:tcW w:w="2486" w:type="dxa"/>
          </w:tcPr>
          <w:p w14:paraId="1D2E9894" w14:textId="675AC2B6" w:rsidR="001A4308" w:rsidRPr="0005684F" w:rsidRDefault="64A29C24" w:rsidP="64A29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64A29C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1E3B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</w:p>
        </w:tc>
        <w:tc>
          <w:tcPr>
            <w:tcW w:w="8274" w:type="dxa"/>
            <w:gridSpan w:val="4"/>
          </w:tcPr>
          <w:p w14:paraId="1FA01A5E" w14:textId="09D3FF30" w:rsidR="001A4308" w:rsidRPr="0076307D" w:rsidRDefault="00E829BD" w:rsidP="00E829BD">
            <w:pP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  <w:r w:rsidRPr="00E829BD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>رتب الصور حسب الترتيب الصحيح</w:t>
            </w:r>
            <w:r w:rsidRPr="00E829B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E829BD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 xml:space="preserve">لخطوات </w:t>
            </w:r>
            <w:r w:rsidRPr="00E829B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  <w:t xml:space="preserve">استخدام </w:t>
            </w:r>
            <w:r w:rsidRPr="00E829BD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>مفك البراغي:</w:t>
            </w:r>
          </w:p>
        </w:tc>
      </w:tr>
    </w:tbl>
    <w:p w14:paraId="24307340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71C226C7" w14:textId="2F9FCB6D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29DB2E38" w14:textId="055266A5" w:rsidR="00251498" w:rsidRP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  <w:r w:rsidRPr="00251498">
        <w:rPr>
          <w:noProof/>
          <w:rtl/>
          <w:lang w:val="ar-SA"/>
        </w:rPr>
        <w:drawing>
          <wp:anchor distT="0" distB="0" distL="114300" distR="114300" simplePos="0" relativeHeight="251666432" behindDoc="0" locked="0" layoutInCell="1" allowOverlap="1" wp14:anchorId="7B38777C" wp14:editId="79ED1828">
            <wp:simplePos x="0" y="0"/>
            <wp:positionH relativeFrom="column">
              <wp:posOffset>1885019</wp:posOffset>
            </wp:positionH>
            <wp:positionV relativeFrom="paragraph">
              <wp:posOffset>130175</wp:posOffset>
            </wp:positionV>
            <wp:extent cx="559805" cy="1722887"/>
            <wp:effectExtent l="0" t="0" r="0" b="4445"/>
            <wp:wrapNone/>
            <wp:docPr id="9180363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3636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05" cy="172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46790A04" wp14:editId="17C4AF78">
            <wp:simplePos x="0" y="0"/>
            <wp:positionH relativeFrom="column">
              <wp:posOffset>3904771</wp:posOffset>
            </wp:positionH>
            <wp:positionV relativeFrom="paragraph">
              <wp:posOffset>185345</wp:posOffset>
            </wp:positionV>
            <wp:extent cx="629587" cy="2011450"/>
            <wp:effectExtent l="0" t="0" r="5715" b="0"/>
            <wp:wrapNone/>
            <wp:docPr id="679976404" name="صورة 34" descr="صورة تحتوي على أسطوانة, أداة, أزرق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76404" name="صورة 34" descr="صورة تحتوي على أسطوانة, أداة, أزرق&#10;&#10;تم إنشاء الوصف تلقائياً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99"/>
                    <a:stretch/>
                  </pic:blipFill>
                  <pic:spPr bwMode="auto">
                    <a:xfrm flipH="1">
                      <a:off x="0" y="0"/>
                      <a:ext cx="629587" cy="201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498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 wp14:anchorId="7BE18614" wp14:editId="6757A648">
            <wp:simplePos x="0" y="0"/>
            <wp:positionH relativeFrom="column">
              <wp:posOffset>-180224</wp:posOffset>
            </wp:positionH>
            <wp:positionV relativeFrom="paragraph">
              <wp:posOffset>400685</wp:posOffset>
            </wp:positionV>
            <wp:extent cx="1026827" cy="1622485"/>
            <wp:effectExtent l="0" t="0" r="1905" b="3175"/>
            <wp:wrapNone/>
            <wp:docPr id="9025794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79486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11"/>
                    <a:stretch/>
                  </pic:blipFill>
                  <pic:spPr bwMode="auto">
                    <a:xfrm>
                      <a:off x="0" y="0"/>
                      <a:ext cx="1026827" cy="162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8EC17" w14:textId="04461651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  <w:r w:rsidRPr="007B1917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3FE80B97" wp14:editId="0FD2DDF9">
            <wp:simplePos x="0" y="0"/>
            <wp:positionH relativeFrom="column">
              <wp:posOffset>4215906</wp:posOffset>
            </wp:positionH>
            <wp:positionV relativeFrom="paragraph">
              <wp:posOffset>157091</wp:posOffset>
            </wp:positionV>
            <wp:extent cx="446993" cy="208682"/>
            <wp:effectExtent l="55563" t="33337" r="53657" b="2858"/>
            <wp:wrapNone/>
            <wp:docPr id="103543695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3695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72750" flipV="1">
                      <a:off x="0" y="0"/>
                      <a:ext cx="446993" cy="20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17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665676BA" wp14:editId="252C0DD3">
            <wp:simplePos x="0" y="0"/>
            <wp:positionH relativeFrom="column">
              <wp:posOffset>3844851</wp:posOffset>
            </wp:positionH>
            <wp:positionV relativeFrom="paragraph">
              <wp:posOffset>120954</wp:posOffset>
            </wp:positionV>
            <wp:extent cx="446993" cy="208682"/>
            <wp:effectExtent l="17463" t="7937" r="15557" b="15558"/>
            <wp:wrapNone/>
            <wp:docPr id="13068593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3695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90259" flipV="1">
                      <a:off x="0" y="0"/>
                      <a:ext cx="446993" cy="20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60EB7" w14:textId="7605CA10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09FF4C97" w14:textId="6A65A3CD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091AEF15" w14:textId="150FAF6C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7B430027" w14:textId="6946B08E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  <w:r w:rsidRPr="00251498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291B0352" wp14:editId="05E39497">
            <wp:simplePos x="0" y="0"/>
            <wp:positionH relativeFrom="column">
              <wp:posOffset>1800077</wp:posOffset>
            </wp:positionH>
            <wp:positionV relativeFrom="paragraph">
              <wp:posOffset>181477</wp:posOffset>
            </wp:positionV>
            <wp:extent cx="708837" cy="293443"/>
            <wp:effectExtent l="0" t="0" r="2540" b="0"/>
            <wp:wrapNone/>
            <wp:docPr id="4466256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2569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37" cy="29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0B33" w14:textId="0DE0D4DA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10342" w:type="dxa"/>
        <w:tblInd w:w="-159" w:type="dxa"/>
        <w:tblLook w:val="04A0" w:firstRow="1" w:lastRow="0" w:firstColumn="1" w:lastColumn="0" w:noHBand="0" w:noVBand="1"/>
      </w:tblPr>
      <w:tblGrid>
        <w:gridCol w:w="1558"/>
        <w:gridCol w:w="3119"/>
        <w:gridCol w:w="2976"/>
        <w:gridCol w:w="2689"/>
      </w:tblGrid>
      <w:tr w:rsidR="00251498" w14:paraId="3B575CE1" w14:textId="77777777" w:rsidTr="004272E5">
        <w:tc>
          <w:tcPr>
            <w:tcW w:w="1558" w:type="dxa"/>
          </w:tcPr>
          <w:p w14:paraId="5469C291" w14:textId="77777777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وصف الخطوة</w:t>
            </w:r>
          </w:p>
        </w:tc>
        <w:tc>
          <w:tcPr>
            <w:tcW w:w="3119" w:type="dxa"/>
          </w:tcPr>
          <w:p w14:paraId="785A0BD0" w14:textId="3C52CE5A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لف مفك البراغي من اليمين إلى اليسار (حسب اتجاه البرغي)</w:t>
            </w:r>
          </w:p>
        </w:tc>
        <w:tc>
          <w:tcPr>
            <w:tcW w:w="2976" w:type="dxa"/>
          </w:tcPr>
          <w:p w14:paraId="31843448" w14:textId="28D2156A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تحديد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 نوع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مفك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مناسب للبراغي المراد استخدامها</w:t>
            </w:r>
          </w:p>
        </w:tc>
        <w:tc>
          <w:tcPr>
            <w:tcW w:w="2689" w:type="dxa"/>
          </w:tcPr>
          <w:p w14:paraId="37D68274" w14:textId="77777777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مسك المقبض باليد اليمنى بالطريقة الصحيحة</w:t>
            </w:r>
          </w:p>
        </w:tc>
      </w:tr>
      <w:tr w:rsidR="00251498" w14:paraId="35C0F4B8" w14:textId="77777777" w:rsidTr="004272E5">
        <w:tc>
          <w:tcPr>
            <w:tcW w:w="1558" w:type="dxa"/>
          </w:tcPr>
          <w:p w14:paraId="2192FB2F" w14:textId="77777777" w:rsidR="00251498" w:rsidRPr="00DE53F8" w:rsidRDefault="00251498" w:rsidP="004272E5">
            <w:pPr>
              <w:jc w:val="center"/>
              <w:rPr>
                <w:rFonts w:ascii="Segoe UI Semilight" w:hAnsi="Segoe UI Semilight" w:cs="Segoe UI Semilight"/>
                <w:bCs/>
                <w:color w:val="FF0000"/>
                <w:rtl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رقم الخطوة</w:t>
            </w:r>
          </w:p>
        </w:tc>
        <w:tc>
          <w:tcPr>
            <w:tcW w:w="3119" w:type="dxa"/>
          </w:tcPr>
          <w:p w14:paraId="1EBAEC94" w14:textId="68576E3D" w:rsidR="00251498" w:rsidRDefault="00251498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412AD94" w14:textId="77777777" w:rsidR="00251498" w:rsidRDefault="00251498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14:paraId="5B99C900" w14:textId="77777777" w:rsidR="00251498" w:rsidRDefault="00251498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354CBB70" w14:textId="0DACDA71" w:rsidR="00F07F75" w:rsidRPr="009814DF" w:rsidRDefault="00F07F75" w:rsidP="009814DF">
      <w:pPr>
        <w:rPr>
          <w:lang w:bidi="ar-AE"/>
        </w:rPr>
      </w:pPr>
    </w:p>
    <w:sectPr w:rsidR="00F07F75" w:rsidRPr="009814DF" w:rsidSect="008A2B9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DFE62" w14:textId="77777777" w:rsidR="008A2B96" w:rsidRDefault="008A2B96" w:rsidP="00732191">
      <w:pPr>
        <w:spacing w:after="0" w:line="240" w:lineRule="auto"/>
      </w:pPr>
      <w:r>
        <w:separator/>
      </w:r>
    </w:p>
  </w:endnote>
  <w:endnote w:type="continuationSeparator" w:id="0">
    <w:p w14:paraId="708C012B" w14:textId="77777777" w:rsidR="008A2B96" w:rsidRDefault="008A2B96" w:rsidP="00732191">
      <w:pPr>
        <w:spacing w:after="0" w:line="240" w:lineRule="auto"/>
      </w:pPr>
      <w:r>
        <w:continuationSeparator/>
      </w:r>
    </w:p>
  </w:endnote>
  <w:endnote w:type="continuationNotice" w:id="1">
    <w:p w14:paraId="4E9DBB89" w14:textId="77777777" w:rsidR="008A2B96" w:rsidRDefault="008A2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071B" w14:textId="77777777" w:rsidR="008A2B96" w:rsidRDefault="008A2B96" w:rsidP="00732191">
      <w:pPr>
        <w:spacing w:after="0" w:line="240" w:lineRule="auto"/>
      </w:pPr>
      <w:r>
        <w:separator/>
      </w:r>
    </w:p>
  </w:footnote>
  <w:footnote w:type="continuationSeparator" w:id="0">
    <w:p w14:paraId="119705D8" w14:textId="77777777" w:rsidR="008A2B96" w:rsidRDefault="008A2B96" w:rsidP="00732191">
      <w:pPr>
        <w:spacing w:after="0" w:line="240" w:lineRule="auto"/>
      </w:pPr>
      <w:r>
        <w:continuationSeparator/>
      </w:r>
    </w:p>
  </w:footnote>
  <w:footnote w:type="continuationNotice" w:id="1">
    <w:p w14:paraId="3493AD00" w14:textId="77777777" w:rsidR="008A2B96" w:rsidRDefault="008A2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623"/>
    <w:multiLevelType w:val="hybridMultilevel"/>
    <w:tmpl w:val="0946393A"/>
    <w:lvl w:ilvl="0" w:tplc="F4DADFE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1" w:tplc="2BB04988">
      <w:start w:val="1"/>
      <w:numFmt w:val="decimal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1"/>
  </w:num>
  <w:num w:numId="2" w16cid:durableId="36901339">
    <w:abstractNumId w:val="2"/>
  </w:num>
  <w:num w:numId="3" w16cid:durableId="12036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9330A"/>
    <w:rsid w:val="000F014A"/>
    <w:rsid w:val="001151F9"/>
    <w:rsid w:val="001A4308"/>
    <w:rsid w:val="001D0C3F"/>
    <w:rsid w:val="001E3BCB"/>
    <w:rsid w:val="00222BDD"/>
    <w:rsid w:val="00251498"/>
    <w:rsid w:val="00323369"/>
    <w:rsid w:val="003E54CD"/>
    <w:rsid w:val="00482498"/>
    <w:rsid w:val="00523A51"/>
    <w:rsid w:val="005A25CF"/>
    <w:rsid w:val="005A4110"/>
    <w:rsid w:val="00626453"/>
    <w:rsid w:val="006423BD"/>
    <w:rsid w:val="006742D5"/>
    <w:rsid w:val="00710EAD"/>
    <w:rsid w:val="00732191"/>
    <w:rsid w:val="0076307D"/>
    <w:rsid w:val="007674CD"/>
    <w:rsid w:val="00783176"/>
    <w:rsid w:val="00784F5D"/>
    <w:rsid w:val="007C5609"/>
    <w:rsid w:val="00835D04"/>
    <w:rsid w:val="00893D97"/>
    <w:rsid w:val="008A2B96"/>
    <w:rsid w:val="008F3DDB"/>
    <w:rsid w:val="009814DF"/>
    <w:rsid w:val="00A166E0"/>
    <w:rsid w:val="00AF1032"/>
    <w:rsid w:val="00B771B1"/>
    <w:rsid w:val="00BD639F"/>
    <w:rsid w:val="00BD6AE2"/>
    <w:rsid w:val="00BE3F6A"/>
    <w:rsid w:val="00BE716E"/>
    <w:rsid w:val="00CB2E2C"/>
    <w:rsid w:val="00CE3FD6"/>
    <w:rsid w:val="00D01BFA"/>
    <w:rsid w:val="00D110B6"/>
    <w:rsid w:val="00D55A40"/>
    <w:rsid w:val="00E606BF"/>
    <w:rsid w:val="00E829BD"/>
    <w:rsid w:val="00EC5011"/>
    <w:rsid w:val="00EE20B1"/>
    <w:rsid w:val="00F07F75"/>
    <w:rsid w:val="00F11EDC"/>
    <w:rsid w:val="00FA377C"/>
    <w:rsid w:val="64A29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720"/>
      <w:contextualSpacing/>
      <w:jc w:val="both"/>
    </w:pPr>
    <w:rPr>
      <w:rFonts w:ascii="Segoe UI" w:eastAsiaTheme="minorEastAsia" w:hAnsi="Segoe UI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6</cp:revision>
  <dcterms:created xsi:type="dcterms:W3CDTF">2024-03-29T22:20:00Z</dcterms:created>
  <dcterms:modified xsi:type="dcterms:W3CDTF">2024-03-31T11:46:00Z</dcterms:modified>
</cp:coreProperties>
</file>